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CF" w:rsidRPr="00313DCF" w:rsidRDefault="00313DCF" w:rsidP="00313DCF">
      <w:pPr>
        <w:jc w:val="center"/>
        <w:rPr>
          <w:rFonts w:cstheme="minorHAnsi"/>
          <w:b/>
        </w:rPr>
      </w:pPr>
      <w:r w:rsidRPr="00313DCF">
        <w:rPr>
          <w:rFonts w:cstheme="minorHAnsi"/>
          <w:b/>
        </w:rPr>
        <w:t xml:space="preserve">Concours </w:t>
      </w:r>
    </w:p>
    <w:p w:rsidR="00313DCF" w:rsidRPr="008F5FE3" w:rsidRDefault="00DD5E33" w:rsidP="00313DCF">
      <w:pPr>
        <w:jc w:val="center"/>
        <w:rPr>
          <w:rFonts w:cstheme="minorHAnsi"/>
          <w:sz w:val="72"/>
          <w:szCs w:val="72"/>
        </w:rPr>
      </w:pPr>
      <w:r w:rsidRPr="008F5FE3">
        <w:rPr>
          <w:rFonts w:cstheme="minorHAnsi"/>
          <w:sz w:val="72"/>
          <w:szCs w:val="72"/>
        </w:rPr>
        <w:t>«</w:t>
      </w:r>
      <w:r w:rsidRPr="008F5FE3">
        <w:rPr>
          <w:rFonts w:ascii="Freestyle Script" w:hAnsi="Freestyle Script" w:cstheme="minorHAnsi"/>
          <w:b/>
          <w:sz w:val="72"/>
          <w:szCs w:val="72"/>
        </w:rPr>
        <w:t xml:space="preserve"> Viens</w:t>
      </w:r>
      <w:r w:rsidR="00313DCF" w:rsidRPr="008F5FE3">
        <w:rPr>
          <w:rFonts w:ascii="Freestyle Script" w:hAnsi="Freestyle Script" w:cstheme="minorHAnsi"/>
          <w:b/>
          <w:sz w:val="72"/>
          <w:szCs w:val="72"/>
        </w:rPr>
        <w:t xml:space="preserve"> que j’te raconte </w:t>
      </w:r>
      <w:r w:rsidRPr="008F5FE3">
        <w:rPr>
          <w:rFonts w:ascii="Freestyle Script" w:hAnsi="Freestyle Script" w:cstheme="minorHAnsi"/>
          <w:b/>
          <w:sz w:val="72"/>
          <w:szCs w:val="72"/>
        </w:rPr>
        <w:t>!</w:t>
      </w:r>
      <w:r w:rsidRPr="008F5FE3">
        <w:rPr>
          <w:rFonts w:cstheme="minorHAnsi"/>
          <w:sz w:val="72"/>
          <w:szCs w:val="72"/>
        </w:rPr>
        <w:t xml:space="preserve"> »</w:t>
      </w:r>
    </w:p>
    <w:p w:rsidR="003F16C1" w:rsidRPr="00A15411" w:rsidRDefault="003F16C1" w:rsidP="003F16C1">
      <w:pPr>
        <w:jc w:val="both"/>
        <w:rPr>
          <w:rFonts w:cstheme="minorHAnsi"/>
          <w:sz w:val="24"/>
          <w:szCs w:val="24"/>
        </w:rPr>
      </w:pPr>
      <w:r w:rsidRPr="00A15411">
        <w:rPr>
          <w:rFonts w:cstheme="minorHAnsi"/>
          <w:sz w:val="24"/>
          <w:szCs w:val="24"/>
        </w:rPr>
        <w:t xml:space="preserve">Le prochain concept publicitaire de Tourisme </w:t>
      </w:r>
      <w:proofErr w:type="spellStart"/>
      <w:r w:rsidRPr="00A15411">
        <w:rPr>
          <w:rFonts w:cstheme="minorHAnsi"/>
          <w:sz w:val="24"/>
          <w:szCs w:val="24"/>
        </w:rPr>
        <w:t>Mashteuiatsh</w:t>
      </w:r>
      <w:proofErr w:type="spellEnd"/>
      <w:r w:rsidRPr="00A15411">
        <w:rPr>
          <w:rFonts w:cstheme="minorHAnsi"/>
          <w:sz w:val="24"/>
          <w:szCs w:val="24"/>
        </w:rPr>
        <w:t xml:space="preserve"> sera fait à partir du dessin ou illustration gagnant</w:t>
      </w:r>
      <w:r w:rsidR="005F5836">
        <w:rPr>
          <w:rFonts w:cstheme="minorHAnsi"/>
          <w:sz w:val="24"/>
          <w:szCs w:val="24"/>
        </w:rPr>
        <w:t>e</w:t>
      </w:r>
      <w:r w:rsidRPr="00A15411">
        <w:rPr>
          <w:rFonts w:cstheme="minorHAnsi"/>
          <w:sz w:val="24"/>
          <w:szCs w:val="24"/>
        </w:rPr>
        <w:t xml:space="preserve">. Les critères de </w:t>
      </w:r>
      <w:r w:rsidR="005F5836">
        <w:rPr>
          <w:rFonts w:cstheme="minorHAnsi"/>
          <w:sz w:val="24"/>
          <w:szCs w:val="24"/>
        </w:rPr>
        <w:t>conception seront les suivants :</w:t>
      </w:r>
    </w:p>
    <w:p w:rsidR="003F16C1" w:rsidRDefault="005F5836" w:rsidP="003F16C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Doit</w:t>
      </w:r>
      <w:r w:rsidR="003F16C1">
        <w:rPr>
          <w:rFonts w:cstheme="minorHAnsi"/>
        </w:rPr>
        <w:t xml:space="preserve"> être représentatif d’une famille avec des enfants en vacances en train d’écouter un raconteur, une légende ou un conte à </w:t>
      </w:r>
      <w:proofErr w:type="spellStart"/>
      <w:r w:rsidR="003F16C1">
        <w:rPr>
          <w:rFonts w:cstheme="minorHAnsi"/>
        </w:rPr>
        <w:t>Mashteuiatsh</w:t>
      </w:r>
      <w:proofErr w:type="spellEnd"/>
      <w:r w:rsidR="003F16C1">
        <w:rPr>
          <w:rFonts w:cstheme="minorHAnsi"/>
        </w:rPr>
        <w:t>.</w:t>
      </w:r>
    </w:p>
    <w:p w:rsidR="003F16C1" w:rsidRDefault="005F5836" w:rsidP="003F16C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Doit attirer l’œil, doit</w:t>
      </w:r>
      <w:r w:rsidR="003F16C1">
        <w:rPr>
          <w:rFonts w:cstheme="minorHAnsi"/>
        </w:rPr>
        <w:t xml:space="preserve"> être coloré et attrayant. </w:t>
      </w:r>
    </w:p>
    <w:p w:rsidR="003F16C1" w:rsidRDefault="003F16C1" w:rsidP="003F16C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Peut-être sous </w:t>
      </w:r>
      <w:r w:rsidR="005F5836">
        <w:rPr>
          <w:rFonts w:cstheme="minorHAnsi"/>
        </w:rPr>
        <w:t xml:space="preserve">la forme </w:t>
      </w:r>
      <w:r>
        <w:rPr>
          <w:rFonts w:cstheme="minorHAnsi"/>
        </w:rPr>
        <w:t>de bande dessinée, humoristique, ou conventionnelle.</w:t>
      </w:r>
    </w:p>
    <w:p w:rsidR="003F16C1" w:rsidRPr="00A15411" w:rsidRDefault="003F16C1" w:rsidP="003F16C1">
      <w:pPr>
        <w:jc w:val="both"/>
        <w:rPr>
          <w:rFonts w:cstheme="minorHAnsi"/>
          <w:sz w:val="24"/>
          <w:szCs w:val="24"/>
        </w:rPr>
      </w:pPr>
      <w:r w:rsidRPr="00A15411">
        <w:rPr>
          <w:rFonts w:cstheme="minorHAnsi"/>
          <w:sz w:val="24"/>
          <w:szCs w:val="24"/>
        </w:rPr>
        <w:t>Le gagnant devra céder ses droits à la SDEI pour fin de reproduction et diffusion.</w:t>
      </w:r>
    </w:p>
    <w:p w:rsidR="003F16C1" w:rsidRPr="00A15411" w:rsidRDefault="003F16C1" w:rsidP="003F16C1">
      <w:pPr>
        <w:jc w:val="both"/>
        <w:rPr>
          <w:rFonts w:cstheme="minorHAnsi"/>
          <w:sz w:val="24"/>
          <w:szCs w:val="24"/>
        </w:rPr>
      </w:pPr>
      <w:r w:rsidRPr="00A15411">
        <w:rPr>
          <w:rFonts w:cstheme="minorHAnsi"/>
          <w:sz w:val="24"/>
          <w:szCs w:val="24"/>
        </w:rPr>
        <w:t>Nous voulons que les gens s’approprient le concept qui appelle au rendez-vous pour se faire racon</w:t>
      </w:r>
      <w:r w:rsidR="005F5836">
        <w:rPr>
          <w:rFonts w:cstheme="minorHAnsi"/>
          <w:sz w:val="24"/>
          <w:szCs w:val="24"/>
        </w:rPr>
        <w:t>ter une histoire, un récit</w:t>
      </w:r>
      <w:r w:rsidRPr="00A15411">
        <w:rPr>
          <w:rFonts w:cstheme="minorHAnsi"/>
          <w:sz w:val="24"/>
          <w:szCs w:val="24"/>
        </w:rPr>
        <w:t xml:space="preserve"> d’un fait vécu des gens de la communauté.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74"/>
        <w:gridCol w:w="100"/>
        <w:gridCol w:w="2347"/>
        <w:gridCol w:w="1120"/>
        <w:gridCol w:w="2628"/>
      </w:tblGrid>
      <w:tr w:rsidR="003F16C1" w:rsidRPr="00846B76" w:rsidTr="00254364">
        <w:tc>
          <w:tcPr>
            <w:tcW w:w="5000" w:type="pct"/>
            <w:gridSpan w:val="6"/>
            <w:shd w:val="clear" w:color="auto" w:fill="4472C4" w:themeFill="accent5"/>
            <w:vAlign w:val="bottom"/>
          </w:tcPr>
          <w:p w:rsidR="003F16C1" w:rsidRPr="00F12965" w:rsidRDefault="003F16C1" w:rsidP="00254364">
            <w:pPr>
              <w:pStyle w:val="Titre1"/>
              <w:outlineLvl w:val="0"/>
              <w:rPr>
                <w:b w:val="0"/>
              </w:rPr>
            </w:pPr>
            <w:r w:rsidRPr="00123C12">
              <w:rPr>
                <w:b w:val="0"/>
                <w:color w:val="FFFFFF" w:themeColor="background1"/>
              </w:rPr>
              <w:t xml:space="preserve">Participant </w:t>
            </w:r>
          </w:p>
        </w:tc>
      </w:tr>
      <w:tr w:rsidR="003F16C1" w:rsidRPr="00846B76" w:rsidTr="003F16C1">
        <w:tc>
          <w:tcPr>
            <w:tcW w:w="851" w:type="pct"/>
            <w:vAlign w:val="bottom"/>
          </w:tcPr>
          <w:p w:rsidR="003F16C1" w:rsidRDefault="003F16C1" w:rsidP="00254364">
            <w:pPr>
              <w:pStyle w:val="Retraitnormal"/>
            </w:pPr>
            <w:r>
              <w:t xml:space="preserve">Nom </w:t>
            </w:r>
          </w:p>
        </w:tc>
        <w:tc>
          <w:tcPr>
            <w:tcW w:w="1980" w:type="pct"/>
            <w:gridSpan w:val="3"/>
            <w:tcBorders>
              <w:bottom w:val="single" w:sz="4" w:space="0" w:color="auto"/>
            </w:tcBorders>
            <w:vAlign w:val="bottom"/>
          </w:tcPr>
          <w:p w:rsidR="003F16C1" w:rsidRPr="00846B76" w:rsidRDefault="003F16C1" w:rsidP="00254364"/>
        </w:tc>
        <w:tc>
          <w:tcPr>
            <w:tcW w:w="648" w:type="pct"/>
            <w:tcBorders>
              <w:top w:val="single" w:sz="4" w:space="0" w:color="auto"/>
            </w:tcBorders>
            <w:vAlign w:val="bottom"/>
          </w:tcPr>
          <w:p w:rsidR="003F16C1" w:rsidRDefault="003F16C1" w:rsidP="008E1CDB">
            <w:pPr>
              <w:spacing w:before="120" w:after="0"/>
            </w:pPr>
            <w:r>
              <w:t>prénom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6C1" w:rsidRPr="00846B76" w:rsidRDefault="003F16C1" w:rsidP="00254364"/>
        </w:tc>
      </w:tr>
      <w:tr w:rsidR="003F16C1" w:rsidRPr="00846B76" w:rsidTr="003F16C1">
        <w:tc>
          <w:tcPr>
            <w:tcW w:w="851" w:type="pct"/>
            <w:vAlign w:val="bottom"/>
          </w:tcPr>
          <w:p w:rsidR="003F16C1" w:rsidRDefault="003F16C1" w:rsidP="00254364">
            <w:pPr>
              <w:pStyle w:val="Retraitnormal"/>
            </w:pPr>
            <w:r>
              <w:t xml:space="preserve">Courriel </w:t>
            </w:r>
          </w:p>
        </w:tc>
        <w:tc>
          <w:tcPr>
            <w:tcW w:w="4149" w:type="pct"/>
            <w:gridSpan w:val="5"/>
            <w:tcBorders>
              <w:bottom w:val="single" w:sz="4" w:space="0" w:color="auto"/>
            </w:tcBorders>
            <w:vAlign w:val="bottom"/>
          </w:tcPr>
          <w:p w:rsidR="003F16C1" w:rsidRPr="00846B76" w:rsidRDefault="003F16C1" w:rsidP="00254364"/>
        </w:tc>
        <w:bookmarkStart w:id="0" w:name="_GoBack"/>
        <w:bookmarkEnd w:id="0"/>
      </w:tr>
      <w:tr w:rsidR="003F16C1" w:rsidRPr="00E204FF" w:rsidTr="00254364">
        <w:trPr>
          <w:trHeight w:val="54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3F16C1" w:rsidRPr="00E204FF" w:rsidRDefault="003F16C1" w:rsidP="00254364">
            <w:pPr>
              <w:pStyle w:val="Sansinterligne"/>
              <w:rPr>
                <w:sz w:val="8"/>
              </w:rPr>
            </w:pPr>
          </w:p>
        </w:tc>
      </w:tr>
      <w:tr w:rsidR="003F16C1" w:rsidRPr="00E204FF" w:rsidTr="00254364">
        <w:tc>
          <w:tcPr>
            <w:tcW w:w="5000" w:type="pct"/>
            <w:gridSpan w:val="6"/>
            <w:shd w:val="clear" w:color="auto" w:fill="4472C4" w:themeFill="accent5"/>
            <w:vAlign w:val="bottom"/>
          </w:tcPr>
          <w:p w:rsidR="003F16C1" w:rsidRPr="00E204FF" w:rsidRDefault="003F16C1" w:rsidP="00254364">
            <w:pPr>
              <w:pStyle w:val="Titre1"/>
              <w:outlineLvl w:val="0"/>
            </w:pPr>
          </w:p>
        </w:tc>
      </w:tr>
      <w:tr w:rsidR="003F16C1" w:rsidRPr="00846B76" w:rsidTr="003F16C1">
        <w:tc>
          <w:tcPr>
            <w:tcW w:w="1415" w:type="pct"/>
            <w:gridSpan w:val="2"/>
            <w:vAlign w:val="bottom"/>
          </w:tcPr>
          <w:p w:rsidR="003F16C1" w:rsidRPr="00E204FF" w:rsidRDefault="003F16C1" w:rsidP="00254364">
            <w:pPr>
              <w:pStyle w:val="Retraitnormal"/>
            </w:pPr>
            <w:r>
              <w:t xml:space="preserve">Téléphone </w:t>
            </w:r>
          </w:p>
        </w:tc>
        <w:tc>
          <w:tcPr>
            <w:tcW w:w="3585" w:type="pct"/>
            <w:gridSpan w:val="4"/>
            <w:tcBorders>
              <w:bottom w:val="single" w:sz="4" w:space="0" w:color="auto"/>
            </w:tcBorders>
            <w:vAlign w:val="bottom"/>
          </w:tcPr>
          <w:p w:rsidR="003F16C1" w:rsidRPr="00846B76" w:rsidRDefault="003F16C1" w:rsidP="00254364"/>
        </w:tc>
      </w:tr>
      <w:tr w:rsidR="003F16C1" w:rsidRPr="00846B76" w:rsidTr="003F16C1">
        <w:tc>
          <w:tcPr>
            <w:tcW w:w="1415" w:type="pct"/>
            <w:gridSpan w:val="2"/>
            <w:vAlign w:val="bottom"/>
          </w:tcPr>
          <w:p w:rsidR="003F16C1" w:rsidRPr="00E204FF" w:rsidRDefault="003F16C1" w:rsidP="00254364">
            <w:pPr>
              <w:pStyle w:val="Retraitnormal"/>
            </w:pPr>
            <w:r>
              <w:t xml:space="preserve">Cellulaire </w:t>
            </w:r>
          </w:p>
        </w:tc>
        <w:tc>
          <w:tcPr>
            <w:tcW w:w="358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6C1" w:rsidRPr="00846B76" w:rsidRDefault="003F16C1" w:rsidP="00254364"/>
        </w:tc>
      </w:tr>
      <w:tr w:rsidR="003F16C1" w:rsidRPr="00E204FF" w:rsidTr="003F16C1">
        <w:tc>
          <w:tcPr>
            <w:tcW w:w="1473" w:type="pct"/>
            <w:gridSpan w:val="3"/>
            <w:vAlign w:val="bottom"/>
          </w:tcPr>
          <w:p w:rsidR="003F16C1" w:rsidRPr="00E204FF" w:rsidRDefault="003F16C1" w:rsidP="00254364">
            <w:pPr>
              <w:pStyle w:val="Sansinterligne"/>
              <w:rPr>
                <w:sz w:val="8"/>
              </w:rPr>
            </w:pPr>
          </w:p>
        </w:tc>
        <w:tc>
          <w:tcPr>
            <w:tcW w:w="3527" w:type="pct"/>
            <w:gridSpan w:val="3"/>
            <w:vAlign w:val="bottom"/>
          </w:tcPr>
          <w:p w:rsidR="003F16C1" w:rsidRPr="00E204FF" w:rsidRDefault="003F16C1" w:rsidP="00254364">
            <w:pPr>
              <w:pStyle w:val="Sansinterligne"/>
              <w:rPr>
                <w:sz w:val="8"/>
              </w:rPr>
            </w:pPr>
          </w:p>
        </w:tc>
      </w:tr>
      <w:tr w:rsidR="003F16C1" w:rsidRPr="00846B76" w:rsidTr="00254364">
        <w:tc>
          <w:tcPr>
            <w:tcW w:w="5000" w:type="pct"/>
            <w:gridSpan w:val="6"/>
            <w:shd w:val="clear" w:color="auto" w:fill="4472C4" w:themeFill="accent5"/>
          </w:tcPr>
          <w:p w:rsidR="003F16C1" w:rsidRPr="005F5836" w:rsidRDefault="005F5836" w:rsidP="003F16C1">
            <w:pPr>
              <w:pStyle w:val="Titre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Envoyez</w:t>
            </w:r>
            <w:r w:rsidR="003F16C1" w:rsidRPr="005F5836">
              <w:rPr>
                <w:color w:val="FFFFFF" w:themeColor="background1"/>
              </w:rPr>
              <w:t xml:space="preserve"> par courriel à  </w:t>
            </w:r>
            <w:hyperlink r:id="rId5" w:history="1">
              <w:r w:rsidR="003F16C1" w:rsidRPr="005F5836">
                <w:rPr>
                  <w:rStyle w:val="Lienhypertexte"/>
                  <w:color w:val="FFFFFF" w:themeColor="background1"/>
                </w:rPr>
                <w:t>celine.taillon@sdei.ca</w:t>
              </w:r>
            </w:hyperlink>
          </w:p>
          <w:p w:rsidR="003F16C1" w:rsidRPr="005F5836" w:rsidRDefault="003F16C1" w:rsidP="00254364">
            <w:pPr>
              <w:pStyle w:val="Titre1"/>
              <w:outlineLvl w:val="0"/>
              <w:rPr>
                <w:color w:val="FFFFFF" w:themeColor="background1"/>
              </w:rPr>
            </w:pPr>
            <w:proofErr w:type="gramStart"/>
            <w:r w:rsidRPr="005F5836">
              <w:rPr>
                <w:color w:val="FFFFFF" w:themeColor="background1"/>
              </w:rPr>
              <w:t>ou</w:t>
            </w:r>
            <w:proofErr w:type="gramEnd"/>
            <w:r w:rsidRPr="005F5836">
              <w:rPr>
                <w:color w:val="FFFFFF" w:themeColor="background1"/>
              </w:rPr>
              <w:t xml:space="preserve"> déposez en personne :</w:t>
            </w:r>
          </w:p>
          <w:p w:rsidR="003F16C1" w:rsidRPr="005F5836" w:rsidRDefault="003F16C1" w:rsidP="00254364">
            <w:pPr>
              <w:pStyle w:val="Titre1"/>
              <w:outlineLvl w:val="0"/>
              <w:rPr>
                <w:color w:val="FFFFFF" w:themeColor="background1"/>
              </w:rPr>
            </w:pPr>
            <w:r w:rsidRPr="005F5836">
              <w:rPr>
                <w:color w:val="FFFFFF" w:themeColor="background1"/>
              </w:rPr>
              <w:t xml:space="preserve">Carrefour d’accueil </w:t>
            </w:r>
            <w:proofErr w:type="spellStart"/>
            <w:r w:rsidRPr="005F5836">
              <w:rPr>
                <w:color w:val="FFFFFF" w:themeColor="background1"/>
              </w:rPr>
              <w:t>ilnu</w:t>
            </w:r>
            <w:proofErr w:type="spellEnd"/>
            <w:r w:rsidRPr="005F5836">
              <w:rPr>
                <w:color w:val="FFFFFF" w:themeColor="background1"/>
              </w:rPr>
              <w:t xml:space="preserve"> </w:t>
            </w:r>
          </w:p>
          <w:p w:rsidR="003F16C1" w:rsidRPr="005F5836" w:rsidRDefault="003F16C1" w:rsidP="00254364">
            <w:pPr>
              <w:pStyle w:val="Titre1"/>
              <w:outlineLvl w:val="0"/>
              <w:rPr>
                <w:color w:val="FFFFFF" w:themeColor="background1"/>
              </w:rPr>
            </w:pPr>
            <w:r w:rsidRPr="005F5836">
              <w:rPr>
                <w:color w:val="FFFFFF" w:themeColor="background1"/>
              </w:rPr>
              <w:t xml:space="preserve">1516, rue </w:t>
            </w:r>
            <w:proofErr w:type="spellStart"/>
            <w:r w:rsidRPr="005F5836">
              <w:rPr>
                <w:color w:val="FFFFFF" w:themeColor="background1"/>
              </w:rPr>
              <w:t>Ouiatchouan</w:t>
            </w:r>
            <w:proofErr w:type="spellEnd"/>
          </w:p>
          <w:p w:rsidR="003F16C1" w:rsidRPr="005F5836" w:rsidRDefault="003F16C1" w:rsidP="00254364">
            <w:pPr>
              <w:pStyle w:val="Titre1"/>
              <w:outlineLvl w:val="0"/>
              <w:rPr>
                <w:color w:val="FFFFFF" w:themeColor="background1"/>
              </w:rPr>
            </w:pPr>
            <w:proofErr w:type="spellStart"/>
            <w:r w:rsidRPr="005F5836">
              <w:rPr>
                <w:color w:val="FFFFFF" w:themeColor="background1"/>
              </w:rPr>
              <w:t>Mashteuiatsh</w:t>
            </w:r>
            <w:proofErr w:type="spellEnd"/>
            <w:r w:rsidRPr="005F5836">
              <w:rPr>
                <w:color w:val="FFFFFF" w:themeColor="background1"/>
              </w:rPr>
              <w:t xml:space="preserve">, G0W 2H0 </w:t>
            </w:r>
          </w:p>
          <w:p w:rsidR="003F16C1" w:rsidRPr="005F5836" w:rsidRDefault="003F16C1" w:rsidP="00254364">
            <w:pPr>
              <w:pStyle w:val="Titre1"/>
              <w:outlineLvl w:val="0"/>
              <w:rPr>
                <w:color w:val="FFFFFF" w:themeColor="background1"/>
              </w:rPr>
            </w:pPr>
            <w:r w:rsidRPr="005F5836">
              <w:rPr>
                <w:color w:val="FFFFFF" w:themeColor="background1"/>
              </w:rPr>
              <w:t>Pour tout autres informations : 418-275-5757 p. 114 / Céline Taillon</w:t>
            </w:r>
          </w:p>
        </w:tc>
      </w:tr>
    </w:tbl>
    <w:p w:rsidR="00424FC1" w:rsidRPr="00A15411" w:rsidRDefault="005F5836" w:rsidP="003F16C1">
      <w:pPr>
        <w:rPr>
          <w:b/>
        </w:rPr>
      </w:pPr>
      <w:r>
        <w:rPr>
          <w:b/>
        </w:rPr>
        <w:t>** envoyez</w:t>
      </w:r>
      <w:r w:rsidR="00123C12">
        <w:rPr>
          <w:b/>
        </w:rPr>
        <w:t xml:space="preserve"> le formulaire avec le dessin, le croquis ou l’</w:t>
      </w:r>
      <w:r w:rsidR="00A15411" w:rsidRPr="00A15411">
        <w:rPr>
          <w:b/>
        </w:rPr>
        <w:t xml:space="preserve">illustration. </w:t>
      </w:r>
    </w:p>
    <w:sectPr w:rsidR="00424FC1" w:rsidRPr="00A15411" w:rsidSect="003F16C1">
      <w:pgSz w:w="12240" w:h="15840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91B27"/>
    <w:multiLevelType w:val="hybridMultilevel"/>
    <w:tmpl w:val="CB340E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C1"/>
    <w:rsid w:val="00123C12"/>
    <w:rsid w:val="00313DCF"/>
    <w:rsid w:val="003F16C1"/>
    <w:rsid w:val="00424FC1"/>
    <w:rsid w:val="005F5836"/>
    <w:rsid w:val="008E1CDB"/>
    <w:rsid w:val="008F5FE3"/>
    <w:rsid w:val="00A15411"/>
    <w:rsid w:val="00D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6259"/>
  <w15:chartTrackingRefBased/>
  <w15:docId w15:val="{F3B17700-F9EC-4CB0-9916-05F7988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16C1"/>
    <w:pPr>
      <w:spacing w:before="200" w:after="200" w:line="271" w:lineRule="auto"/>
    </w:pPr>
    <w:rPr>
      <w:sz w:val="28"/>
      <w:szCs w:val="28"/>
      <w:lang w:val="fr-FR"/>
    </w:rPr>
  </w:style>
  <w:style w:type="paragraph" w:styleId="Titre1">
    <w:name w:val="heading 1"/>
    <w:basedOn w:val="Normal"/>
    <w:link w:val="Titre1Car"/>
    <w:uiPriority w:val="1"/>
    <w:qFormat/>
    <w:rsid w:val="003F16C1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6C1"/>
    <w:pPr>
      <w:spacing w:before="0" w:after="160" w:line="259" w:lineRule="auto"/>
      <w:ind w:left="720"/>
      <w:contextualSpacing/>
    </w:pPr>
    <w:rPr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uiPriority w:val="1"/>
    <w:rsid w:val="003F16C1"/>
    <w:rPr>
      <w:rFonts w:asciiTheme="majorHAnsi" w:hAnsiTheme="majorHAnsi"/>
      <w:b/>
      <w:sz w:val="28"/>
      <w:szCs w:val="28"/>
      <w:lang w:val="fr-FR"/>
    </w:rPr>
  </w:style>
  <w:style w:type="paragraph" w:styleId="Retraitnormal">
    <w:name w:val="Normal Indent"/>
    <w:basedOn w:val="Normal"/>
    <w:uiPriority w:val="99"/>
    <w:rsid w:val="003F16C1"/>
    <w:pPr>
      <w:spacing w:before="120" w:after="0" w:line="240" w:lineRule="auto"/>
      <w:ind w:left="346"/>
    </w:pPr>
  </w:style>
  <w:style w:type="character" w:styleId="Lienhypertexte">
    <w:name w:val="Hyperlink"/>
    <w:basedOn w:val="Policepardfaut"/>
    <w:uiPriority w:val="99"/>
    <w:semiHidden/>
    <w:rsid w:val="003F16C1"/>
    <w:rPr>
      <w:color w:val="0563C1" w:themeColor="hyperlink"/>
      <w:u w:val="single"/>
    </w:rPr>
  </w:style>
  <w:style w:type="paragraph" w:styleId="Sansinterligne">
    <w:name w:val="No Spacing"/>
    <w:basedOn w:val="Normal"/>
    <w:uiPriority w:val="1"/>
    <w:qFormat/>
    <w:rsid w:val="003F16C1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styleId="Grilledutableau">
    <w:name w:val="Table Grid"/>
    <w:basedOn w:val="TableauNormal"/>
    <w:rsid w:val="003F16C1"/>
    <w:pPr>
      <w:spacing w:after="0" w:line="240" w:lineRule="auto"/>
    </w:pPr>
    <w:rPr>
      <w:sz w:val="28"/>
      <w:szCs w:val="28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3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line.taillon@sde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Taillon</dc:creator>
  <cp:keywords/>
  <dc:description/>
  <cp:lastModifiedBy>Céline Taillon</cp:lastModifiedBy>
  <cp:revision>8</cp:revision>
  <cp:lastPrinted>2019-09-11T14:56:00Z</cp:lastPrinted>
  <dcterms:created xsi:type="dcterms:W3CDTF">2019-09-10T17:46:00Z</dcterms:created>
  <dcterms:modified xsi:type="dcterms:W3CDTF">2019-09-11T14:58:00Z</dcterms:modified>
</cp:coreProperties>
</file>